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78" w:rsidRDefault="00685878" w:rsidP="00685878">
      <w:pPr>
        <w:widowControl/>
        <w:spacing w:line="480" w:lineRule="atLeast"/>
        <w:jc w:val="center"/>
      </w:pPr>
      <w:r>
        <w:rPr>
          <w:noProof/>
        </w:rPr>
        <w:drawing>
          <wp:inline distT="0" distB="0" distL="0" distR="0">
            <wp:extent cx="1804670" cy="180467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/>
          <w:sz w:val="48"/>
          <w:szCs w:val="48"/>
        </w:rPr>
      </w:pPr>
    </w:p>
    <w:p w:rsidR="00685878" w:rsidRDefault="00685878" w:rsidP="00685878">
      <w:pPr>
        <w:pStyle w:val="a4"/>
        <w:spacing w:line="480" w:lineRule="atLeast"/>
        <w:jc w:val="center"/>
        <w:rPr>
          <w:rFonts w:ascii="黑体" w:eastAsia="黑体" w:hAnsi="宋体"/>
          <w:b/>
          <w:sz w:val="48"/>
          <w:szCs w:val="48"/>
        </w:rPr>
      </w:pPr>
      <w:r>
        <w:rPr>
          <w:rFonts w:ascii="黑体" w:eastAsia="黑体" w:hAnsi="宋体" w:hint="eastAsia"/>
          <w:b/>
          <w:sz w:val="48"/>
          <w:szCs w:val="48"/>
        </w:rPr>
        <w:t>大学生创业训练（实践）计划</w:t>
      </w:r>
    </w:p>
    <w:p w:rsidR="00685878" w:rsidRDefault="00685878" w:rsidP="00685878">
      <w:pPr>
        <w:pStyle w:val="a4"/>
        <w:spacing w:line="480" w:lineRule="atLeast"/>
        <w:jc w:val="center"/>
        <w:rPr>
          <w:rFonts w:ascii="黑体" w:eastAsia="黑体" w:hAnsi="宋体"/>
          <w:b/>
          <w:sz w:val="48"/>
          <w:szCs w:val="48"/>
        </w:rPr>
      </w:pPr>
      <w:r>
        <w:rPr>
          <w:rFonts w:ascii="黑体" w:eastAsia="黑体" w:hAnsi="宋体" w:hint="eastAsia"/>
          <w:b/>
          <w:sz w:val="48"/>
          <w:szCs w:val="48"/>
        </w:rPr>
        <w:t>申报书</w:t>
      </w: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/>
          <w:sz w:val="48"/>
          <w:szCs w:val="48"/>
        </w:rPr>
      </w:pP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 w:hint="eastAsia"/>
          <w:sz w:val="48"/>
          <w:szCs w:val="48"/>
        </w:rPr>
      </w:pPr>
    </w:p>
    <w:p w:rsidR="00685878" w:rsidRDefault="00685878" w:rsidP="00685878">
      <w:pPr>
        <w:spacing w:beforeLines="50" w:before="156" w:afterLines="50" w:after="156" w:line="480" w:lineRule="auto"/>
        <w:ind w:firstLineChars="354" w:firstLine="1133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 w:rsidRPr="006353F5"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</w:t>
      </w:r>
      <w:r>
        <w:rPr>
          <w:rFonts w:ascii="仿宋" w:eastAsia="仿宋" w:hAnsi="仿宋" w:hint="eastAsia"/>
          <w:sz w:val="24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              </w:t>
      </w:r>
    </w:p>
    <w:p w:rsidR="00685878" w:rsidRDefault="00685878" w:rsidP="00685878">
      <w:pPr>
        <w:spacing w:beforeLines="50" w:before="156" w:afterLines="50" w:after="156" w:line="480" w:lineRule="auto"/>
        <w:ind w:firstLineChars="354" w:firstLine="1133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报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类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型</w:t>
      </w:r>
      <w:r w:rsidRPr="006353F5">
        <w:rPr>
          <w:rFonts w:eastAsia="仿宋_GB2312" w:hint="eastAsia"/>
          <w:sz w:val="32"/>
        </w:rPr>
        <w:t xml:space="preserve"> </w:t>
      </w:r>
      <w:r w:rsidRPr="00F617C4">
        <w:rPr>
          <w:rFonts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>□</w:t>
      </w:r>
      <w:r w:rsidRPr="00F617C4">
        <w:rPr>
          <w:rFonts w:eastAsia="仿宋_GB2312" w:hint="eastAsia"/>
          <w:sz w:val="32"/>
          <w:u w:val="single"/>
        </w:rPr>
        <w:t>创业训练计划</w:t>
      </w:r>
      <w:r w:rsidRPr="00F617C4">
        <w:rPr>
          <w:rFonts w:eastAsia="仿宋_GB2312" w:hint="eastAsia"/>
          <w:sz w:val="32"/>
          <w:u w:val="single"/>
        </w:rPr>
        <w:t xml:space="preserve">    </w:t>
      </w:r>
    </w:p>
    <w:p w:rsidR="00685878" w:rsidRPr="00F617C4" w:rsidRDefault="00685878" w:rsidP="00685878">
      <w:pPr>
        <w:spacing w:beforeLines="50" w:before="156" w:afterLines="50" w:after="156" w:line="480" w:lineRule="auto"/>
        <w:ind w:firstLineChars="1100" w:firstLine="352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>□</w:t>
      </w:r>
      <w:r w:rsidRPr="00F617C4">
        <w:rPr>
          <w:rFonts w:eastAsia="仿宋_GB2312" w:hint="eastAsia"/>
          <w:sz w:val="32"/>
          <w:u w:val="single"/>
        </w:rPr>
        <w:t>创业实践计划</w:t>
      </w:r>
      <w:r w:rsidRPr="00F617C4">
        <w:rPr>
          <w:rFonts w:eastAsia="仿宋_GB2312" w:hint="eastAsia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 w:rsidRPr="00F617C4">
        <w:rPr>
          <w:rFonts w:eastAsia="仿宋_GB2312" w:hint="eastAsia"/>
          <w:sz w:val="32"/>
          <w:u w:val="single"/>
        </w:rPr>
        <w:t xml:space="preserve"> </w:t>
      </w:r>
    </w:p>
    <w:p w:rsidR="00685878" w:rsidRDefault="00685878" w:rsidP="00685878">
      <w:pPr>
        <w:spacing w:beforeLines="50" w:before="156" w:afterLines="50" w:after="156" w:line="480" w:lineRule="auto"/>
        <w:ind w:firstLineChars="354" w:firstLine="1133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         </w:t>
      </w:r>
      <w:r>
        <w:rPr>
          <w:rFonts w:eastAsia="仿宋_GB2312"/>
          <w:sz w:val="32"/>
          <w:u w:val="single"/>
        </w:rPr>
        <w:t xml:space="preserve">    </w:t>
      </w:r>
      <w:r>
        <w:rPr>
          <w:rFonts w:eastAsia="仿宋_GB2312" w:hint="eastAsia"/>
          <w:sz w:val="32"/>
          <w:u w:val="single"/>
        </w:rPr>
        <w:t xml:space="preserve">   </w:t>
      </w:r>
    </w:p>
    <w:p w:rsidR="00685878" w:rsidRDefault="00685878" w:rsidP="00685878">
      <w:pPr>
        <w:spacing w:beforeLines="50" w:before="156" w:afterLines="50" w:after="156" w:line="480" w:lineRule="auto"/>
        <w:ind w:firstLineChars="354" w:firstLine="1133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联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系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电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话</w:t>
      </w:r>
      <w:r>
        <w:rPr>
          <w:rFonts w:eastAsia="仿宋_GB2312" w:hint="eastAsia"/>
          <w:sz w:val="32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     </w:t>
      </w:r>
      <w:r>
        <w:rPr>
          <w:rFonts w:eastAsia="仿宋_GB2312"/>
          <w:sz w:val="32"/>
          <w:u w:val="single"/>
        </w:rPr>
        <w:t xml:space="preserve">       </w:t>
      </w:r>
      <w:r>
        <w:rPr>
          <w:rFonts w:eastAsia="仿宋_GB2312" w:hint="eastAsia"/>
          <w:sz w:val="32"/>
          <w:u w:val="single"/>
        </w:rPr>
        <w:t xml:space="preserve">   </w:t>
      </w:r>
    </w:p>
    <w:p w:rsidR="00685878" w:rsidRDefault="00685878" w:rsidP="00685878">
      <w:pPr>
        <w:spacing w:beforeLines="50" w:before="156" w:afterLines="50" w:after="156" w:line="480" w:lineRule="auto"/>
        <w:ind w:firstLineChars="354" w:firstLine="1133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负责人所在单位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</w:t>
      </w:r>
      <w:r>
        <w:rPr>
          <w:rFonts w:eastAsia="仿宋_GB2312"/>
          <w:sz w:val="32"/>
          <w:u w:val="single"/>
        </w:rPr>
        <w:t xml:space="preserve">     </w:t>
      </w:r>
      <w:r>
        <w:rPr>
          <w:rFonts w:eastAsia="仿宋_GB2312" w:hint="eastAsia"/>
          <w:sz w:val="32"/>
          <w:u w:val="single"/>
        </w:rPr>
        <w:t xml:space="preserve">      </w:t>
      </w:r>
      <w:r>
        <w:rPr>
          <w:rFonts w:eastAsia="仿宋_GB2312"/>
          <w:sz w:val="32"/>
          <w:u w:val="single"/>
        </w:rPr>
        <w:t xml:space="preserve">    </w:t>
      </w:r>
      <w:r>
        <w:rPr>
          <w:rFonts w:eastAsia="仿宋_GB2312" w:hint="eastAsia"/>
          <w:sz w:val="32"/>
          <w:u w:val="single"/>
        </w:rPr>
        <w:t xml:space="preserve">  </w:t>
      </w: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/>
          <w:sz w:val="32"/>
          <w:szCs w:val="48"/>
        </w:rPr>
      </w:pP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 w:hint="eastAsia"/>
          <w:sz w:val="32"/>
          <w:szCs w:val="48"/>
        </w:rPr>
      </w:pPr>
    </w:p>
    <w:p w:rsidR="00685878" w:rsidRDefault="00685878" w:rsidP="00685878">
      <w:pPr>
        <w:widowControl/>
        <w:spacing w:line="480" w:lineRule="atLeast"/>
        <w:jc w:val="center"/>
        <w:rPr>
          <w:rFonts w:ascii="宋体" w:hAnsi="宋体"/>
          <w:sz w:val="32"/>
          <w:szCs w:val="48"/>
        </w:rPr>
      </w:pPr>
      <w:r>
        <w:rPr>
          <w:rFonts w:ascii="宋体" w:hAnsi="宋体" w:hint="eastAsia"/>
          <w:sz w:val="32"/>
          <w:szCs w:val="48"/>
        </w:rPr>
        <w:t>招生就业处制表</w:t>
      </w:r>
    </w:p>
    <w:p w:rsidR="00685878" w:rsidRDefault="00685878" w:rsidP="00685878">
      <w:pPr>
        <w:widowControl/>
        <w:spacing w:line="480" w:lineRule="atLeast"/>
        <w:ind w:firstLineChars="900" w:firstLine="2880"/>
        <w:rPr>
          <w:rFonts w:ascii="宋体" w:hAnsi="宋体" w:hint="eastAsia"/>
          <w:sz w:val="32"/>
          <w:szCs w:val="48"/>
        </w:rPr>
      </w:pPr>
      <w:r>
        <w:rPr>
          <w:rFonts w:ascii="宋体" w:hAnsi="宋体"/>
          <w:sz w:val="32"/>
          <w:szCs w:val="48"/>
        </w:rPr>
        <w:t xml:space="preserve">  2017年4月</w:t>
      </w:r>
    </w:p>
    <w:p w:rsidR="00685878" w:rsidRDefault="00685878">
      <w:pPr>
        <w:widowControl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lastRenderedPageBreak/>
        <w:t>申请者的承诺：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    我承诺对本人填写的各项内容的真实性负责，保证没有知识产权争议。如获准立项，我承诺以本表为有约束力的协议，遵守学校的相关规定，按计划认真开展研究和实践工作，取得预期成果。四川农业大学有权使用本表所有数据和资料。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                               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                                     负责人签字：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                                             年    月    日</w:t>
      </w:r>
    </w:p>
    <w:p w:rsidR="00685878" w:rsidRDefault="00685878" w:rsidP="00685878">
      <w:pPr>
        <w:spacing w:line="360" w:lineRule="auto"/>
        <w:rPr>
          <w:rFonts w:ascii="仿宋_GB2312" w:eastAsia="仿宋_GB2312" w:hAnsi="宋体"/>
          <w:sz w:val="24"/>
        </w:rPr>
      </w:pPr>
    </w:p>
    <w:p w:rsidR="00685878" w:rsidRDefault="00685878" w:rsidP="00685878">
      <w:pPr>
        <w:spacing w:line="360" w:lineRule="auto"/>
        <w:rPr>
          <w:rFonts w:ascii="仿宋_GB2312" w:eastAsia="仿宋_GB2312" w:hAnsi="宋体" w:hint="eastAsia"/>
          <w:sz w:val="24"/>
        </w:rPr>
      </w:pPr>
    </w:p>
    <w:p w:rsidR="00685878" w:rsidRDefault="00685878" w:rsidP="00685878">
      <w:pPr>
        <w:spacing w:line="360" w:lineRule="auto"/>
        <w:rPr>
          <w:rFonts w:ascii="仿宋_GB2312" w:eastAsia="仿宋_GB2312" w:hAnsi="宋体" w:hint="eastAsia"/>
          <w:sz w:val="24"/>
        </w:rPr>
      </w:pPr>
    </w:p>
    <w:p w:rsidR="00685878" w:rsidRDefault="00685878" w:rsidP="00685878">
      <w:pPr>
        <w:spacing w:line="360" w:lineRule="auto"/>
        <w:rPr>
          <w:rFonts w:ascii="仿宋_GB2312" w:eastAsia="仿宋_GB2312" w:hAnsi="宋体" w:hint="eastAsia"/>
          <w:sz w:val="24"/>
        </w:rPr>
      </w:pPr>
    </w:p>
    <w:p w:rsidR="00685878" w:rsidRDefault="00685878" w:rsidP="00685878">
      <w:pPr>
        <w:spacing w:line="360" w:lineRule="auto"/>
        <w:rPr>
          <w:rFonts w:ascii="仿宋_GB2312" w:eastAsia="仿宋_GB2312" w:hAnsi="宋体" w:hint="eastAsia"/>
          <w:sz w:val="24"/>
        </w:rPr>
      </w:pPr>
    </w:p>
    <w:p w:rsidR="00685878" w:rsidRDefault="00685878" w:rsidP="00685878">
      <w:pPr>
        <w:spacing w:line="360" w:lineRule="auto"/>
        <w:rPr>
          <w:rFonts w:ascii="仿宋_GB2312" w:eastAsia="仿宋_GB2312" w:hAnsi="宋体"/>
          <w:sz w:val="24"/>
        </w:rPr>
      </w:pPr>
    </w:p>
    <w:p w:rsidR="00685878" w:rsidRDefault="00685878" w:rsidP="00685878">
      <w:pPr>
        <w:spacing w:line="360" w:lineRule="exact"/>
        <w:jc w:val="center"/>
        <w:rPr>
          <w:rFonts w:ascii="仿宋_GB2312" w:eastAsia="仿宋_GB2312" w:hAnsi="宋体"/>
          <w:b/>
          <w:sz w:val="32"/>
        </w:rPr>
      </w:pPr>
      <w:r>
        <w:rPr>
          <w:rFonts w:ascii="仿宋_GB2312" w:eastAsia="仿宋_GB2312" w:hAnsi="宋体" w:hint="eastAsia"/>
          <w:b/>
          <w:sz w:val="32"/>
        </w:rPr>
        <w:t>填 写 须 知</w:t>
      </w:r>
    </w:p>
    <w:p w:rsidR="00685878" w:rsidRDefault="00685878" w:rsidP="00685878">
      <w:pPr>
        <w:spacing w:line="440" w:lineRule="exact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一、项目分类说明：</w:t>
      </w:r>
    </w:p>
    <w:p w:rsidR="00685878" w:rsidRDefault="00685878" w:rsidP="00685878">
      <w:pPr>
        <w:spacing w:line="440" w:lineRule="exact"/>
        <w:ind w:firstLineChars="200" w:firstLine="560"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 xml:space="preserve">1.创业训练项目：本科生团队在校内导师指导下，团队中每个学生在项目实施过程中承担一个或多个具体的角色，通过编制商业计划书、开展可行性研究、模拟企业运行、进行一定程度的验证试验，撰写创业报告等工作。 </w:t>
      </w:r>
    </w:p>
    <w:p w:rsidR="00685878" w:rsidRDefault="00685878" w:rsidP="0068587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2.创业实践项目：学生团队在学校导师和企业导师共同指导下，采用前期创新训练项目（或创新性实验）的成果，提出一项具有市场前景的创新性产品或者服务，以此为基础开展创业实践活动。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二、申请参加大学生创业训练（实践）项目团队的人数含负责人在内不得超过5人。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三、本表请如实填写，表达明确严谨。</w:t>
      </w:r>
    </w:p>
    <w:p w:rsidR="00685878" w:rsidRDefault="00685878" w:rsidP="00685878">
      <w:pPr>
        <w:spacing w:line="440" w:lineRule="exac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四、填表字体用小四号宋体，单</w:t>
      </w:r>
      <w:proofErr w:type="gramStart"/>
      <w:r>
        <w:rPr>
          <w:rFonts w:ascii="仿宋_GB2312" w:eastAsia="仿宋_GB2312" w:hAnsi="宋体" w:hint="eastAsia"/>
          <w:sz w:val="28"/>
        </w:rPr>
        <w:t>倍</w:t>
      </w:r>
      <w:proofErr w:type="gramEnd"/>
      <w:r>
        <w:rPr>
          <w:rFonts w:ascii="仿宋_GB2312" w:eastAsia="仿宋_GB2312" w:hAnsi="宋体" w:hint="eastAsia"/>
          <w:sz w:val="28"/>
        </w:rPr>
        <w:t>行距，申请书报送一式3份。要求统一用A4纸双面印制、装订，所附材料用小四号宋体打印，附于申请书后。</w:t>
      </w:r>
    </w:p>
    <w:p w:rsidR="00685878" w:rsidRDefault="00685878">
      <w:pPr>
        <w:widowControl/>
        <w:jc w:val="left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</w:p>
    <w:p w:rsidR="00720EF3" w:rsidRPr="00685878" w:rsidRDefault="00720EF3">
      <w:pPr>
        <w:rPr>
          <w:rFonts w:hint="eastAsia"/>
        </w:rPr>
      </w:pPr>
    </w:p>
    <w:tbl>
      <w:tblPr>
        <w:tblW w:w="9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277"/>
        <w:gridCol w:w="1416"/>
        <w:gridCol w:w="43"/>
        <w:gridCol w:w="1699"/>
        <w:gridCol w:w="1372"/>
        <w:gridCol w:w="324"/>
        <w:gridCol w:w="1655"/>
      </w:tblGrid>
      <w:tr w:rsidR="00685878" w:rsidTr="002C20CD">
        <w:trPr>
          <w:trHeight w:val="510"/>
          <w:jc w:val="center"/>
        </w:trPr>
        <w:tc>
          <w:tcPr>
            <w:tcW w:w="2554" w:type="dxa"/>
            <w:gridSpan w:val="2"/>
          </w:tcPr>
          <w:p w:rsidR="00685878" w:rsidRDefault="00685878" w:rsidP="006858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509" w:type="dxa"/>
            <w:gridSpan w:val="6"/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477D83">
        <w:trPr>
          <w:trHeight w:val="510"/>
          <w:jc w:val="center"/>
        </w:trPr>
        <w:tc>
          <w:tcPr>
            <w:tcW w:w="2554" w:type="dxa"/>
            <w:gridSpan w:val="2"/>
          </w:tcPr>
          <w:p w:rsidR="00685878" w:rsidRDefault="00685878" w:rsidP="006858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项目实施时间</w:t>
            </w:r>
          </w:p>
        </w:tc>
        <w:tc>
          <w:tcPr>
            <w:tcW w:w="6509" w:type="dxa"/>
            <w:gridSpan w:val="6"/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起始时间：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完成时间：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5878" w:rsidTr="00685878">
        <w:trPr>
          <w:trHeight w:val="510"/>
          <w:jc w:val="center"/>
        </w:trPr>
        <w:tc>
          <w:tcPr>
            <w:tcW w:w="1277" w:type="dxa"/>
            <w:vMerge w:val="restart"/>
          </w:tcPr>
          <w:p w:rsidR="00685878" w:rsidRDefault="00685878" w:rsidP="00685878">
            <w:pPr>
              <w:jc w:val="center"/>
              <w:rPr>
                <w:rFonts w:hint="eastAsia"/>
                <w:sz w:val="24"/>
              </w:rPr>
            </w:pPr>
            <w:r w:rsidRPr="00001054">
              <w:rPr>
                <w:rFonts w:hint="eastAsia"/>
                <w:sz w:val="22"/>
              </w:rPr>
              <w:t>申请人或申请团队</w:t>
            </w:r>
          </w:p>
        </w:tc>
        <w:tc>
          <w:tcPr>
            <w:tcW w:w="1277" w:type="dxa"/>
            <w:vAlign w:val="center"/>
          </w:tcPr>
          <w:p w:rsidR="00685878" w:rsidRDefault="00685878" w:rsidP="006858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509" w:type="dxa"/>
            <w:gridSpan w:val="6"/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</w:tr>
      <w:tr w:rsidR="00685878" w:rsidTr="00685878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16" w:type="dxa"/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114" w:type="dxa"/>
            <w:gridSpan w:val="3"/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专业年级</w:t>
            </w:r>
          </w:p>
        </w:tc>
        <w:tc>
          <w:tcPr>
            <w:tcW w:w="1979" w:type="dxa"/>
            <w:gridSpan w:val="2"/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院</w:t>
            </w: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3114" w:type="dxa"/>
            <w:gridSpan w:val="3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14" w:type="dxa"/>
            <w:gridSpan w:val="3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3114" w:type="dxa"/>
            <w:gridSpan w:val="3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685878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685878">
            <w:pPr>
              <w:jc w:val="center"/>
              <w:rPr>
                <w:sz w:val="24"/>
              </w:rPr>
            </w:pPr>
          </w:p>
        </w:tc>
        <w:tc>
          <w:tcPr>
            <w:tcW w:w="650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专业年级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院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6A6DBD">
        <w:trPr>
          <w:trHeight w:val="510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6C6927">
        <w:trPr>
          <w:trHeight w:val="510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  <w:r w:rsidRPr="00001054">
              <w:rPr>
                <w:rFonts w:hint="eastAsia"/>
                <w:sz w:val="22"/>
              </w:rPr>
              <w:t>指导教师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685878" w:rsidTr="006C6927">
        <w:trPr>
          <w:trHeight w:val="510"/>
          <w:jc w:val="center"/>
        </w:trPr>
        <w:tc>
          <w:tcPr>
            <w:tcW w:w="1277" w:type="dxa"/>
            <w:vMerge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6C6927">
        <w:trPr>
          <w:trHeight w:val="510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FF04B2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pStyle w:val="a3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 w:rsidRPr="00685878">
              <w:rPr>
                <w:rFonts w:hint="eastAsia"/>
                <w:b/>
              </w:rPr>
              <w:t>项目简介</w:t>
            </w:r>
            <w:r w:rsidRPr="00A14EB8">
              <w:rPr>
                <w:rFonts w:hint="eastAsia"/>
              </w:rPr>
              <w:t>（</w:t>
            </w:r>
            <w:r w:rsidRPr="00A14EB8">
              <w:rPr>
                <w:rFonts w:hint="eastAsia"/>
              </w:rPr>
              <w:t>200</w:t>
            </w:r>
            <w:r w:rsidRPr="00A14EB8">
              <w:rPr>
                <w:rFonts w:hint="eastAsia"/>
              </w:rPr>
              <w:t>字内）</w:t>
            </w: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Pr="00685878" w:rsidRDefault="00685878" w:rsidP="00685878">
            <w:pPr>
              <w:rPr>
                <w:sz w:val="24"/>
              </w:rPr>
            </w:pPr>
          </w:p>
        </w:tc>
      </w:tr>
      <w:tr w:rsidR="00685878" w:rsidTr="001F20DE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spacing w:beforeLines="50" w:before="156"/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lastRenderedPageBreak/>
              <w:t>二、</w:t>
            </w:r>
            <w:r w:rsidRPr="002A4A6E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项目可行性分析</w:t>
            </w: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及</w:t>
            </w:r>
            <w:r w:rsidRPr="002A4A6E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运作方案</w:t>
            </w:r>
            <w:r w:rsidRPr="001E274A"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（</w:t>
            </w:r>
            <w:r w:rsidRPr="00F617C4"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产品／服务概述</w:t>
            </w: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、</w:t>
            </w:r>
            <w:r w:rsidRPr="001E274A"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商业模式、</w:t>
            </w:r>
            <w:r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行业及</w:t>
            </w:r>
            <w:r w:rsidRPr="001E274A">
              <w:rPr>
                <w:rFonts w:ascii="宋体" w:hAnsi="宋体" w:cs="Arial" w:hint="eastAsia"/>
                <w:bCs/>
                <w:color w:val="000000"/>
                <w:kern w:val="0"/>
                <w:sz w:val="24"/>
              </w:rPr>
              <w:t>市场分析、技术成果、竞争分析、管理团队、融资以及营销活动）</w:t>
            </w: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Default="00685878" w:rsidP="00DE0715">
            <w:pPr>
              <w:jc w:val="center"/>
              <w:rPr>
                <w:rFonts w:hint="eastAsia"/>
                <w:sz w:val="24"/>
              </w:rPr>
            </w:pPr>
          </w:p>
          <w:p w:rsidR="00685878" w:rsidRPr="00685878" w:rsidRDefault="00685878" w:rsidP="00DE0715">
            <w:pPr>
              <w:jc w:val="center"/>
              <w:rPr>
                <w:sz w:val="24"/>
              </w:rPr>
            </w:pPr>
          </w:p>
        </w:tc>
      </w:tr>
      <w:tr w:rsidR="00685878" w:rsidTr="000224E7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rPr>
                <w:rFonts w:ascii="Calibri" w:hAnsi="Calibri" w:cs="Times New Roman" w:hint="eastAsia"/>
              </w:rPr>
            </w:pPr>
            <w:r>
              <w:rPr>
                <w:rFonts w:ascii="Calibri" w:hAnsi="Calibri" w:cs="Times New Roman" w:hint="eastAsia"/>
                <w:b/>
              </w:rPr>
              <w:lastRenderedPageBreak/>
              <w:t>三、风险控制</w:t>
            </w:r>
            <w:r>
              <w:rPr>
                <w:rFonts w:ascii="Calibri" w:hAnsi="Calibri" w:cs="Times New Roman" w:hint="eastAsia"/>
              </w:rPr>
              <w:t>（项目实施可能出现的风险及拟采取的控制措施。）</w:t>
            </w: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rPr>
                <w:sz w:val="24"/>
              </w:rPr>
            </w:pPr>
          </w:p>
        </w:tc>
      </w:tr>
      <w:tr w:rsidR="00685878" w:rsidTr="00A71145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rPr>
                <w:rFonts w:hint="eastAsia"/>
                <w:b/>
              </w:rPr>
            </w:pPr>
            <w:r>
              <w:rPr>
                <w:rFonts w:ascii="Calibri" w:hAnsi="Calibri" w:cs="Times New Roman" w:hint="eastAsia"/>
                <w:b/>
              </w:rPr>
              <w:lastRenderedPageBreak/>
              <w:t>四、</w:t>
            </w:r>
            <w:r>
              <w:rPr>
                <w:rFonts w:hint="eastAsia"/>
                <w:b/>
              </w:rPr>
              <w:t>项目经费预算</w:t>
            </w: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rFonts w:hint="eastAsia"/>
                <w:b/>
              </w:rPr>
            </w:pPr>
          </w:p>
          <w:p w:rsidR="00685878" w:rsidRDefault="00685878" w:rsidP="00685878">
            <w:pPr>
              <w:rPr>
                <w:sz w:val="24"/>
              </w:rPr>
            </w:pPr>
          </w:p>
        </w:tc>
      </w:tr>
      <w:tr w:rsidR="00685878" w:rsidTr="00294CB5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五、项目开展计划和进度</w:t>
            </w: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rPr>
                <w:sz w:val="24"/>
              </w:rPr>
            </w:pPr>
          </w:p>
        </w:tc>
      </w:tr>
      <w:tr w:rsidR="00685878" w:rsidTr="00CC3B5F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spacing w:beforeLines="50" w:before="15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六、导师推荐意见</w:t>
            </w: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/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right="480"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 w:rsidR="00685878" w:rsidRDefault="00685878" w:rsidP="006858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85878" w:rsidTr="00CC3B5F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spacing w:beforeLines="50" w:before="15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七、学院推荐意见</w:t>
            </w:r>
          </w:p>
          <w:p w:rsidR="00685878" w:rsidRDefault="00685878" w:rsidP="00685878">
            <w:pPr>
              <w:spacing w:beforeLines="50" w:before="156"/>
              <w:rPr>
                <w:b/>
                <w:sz w:val="24"/>
              </w:rPr>
            </w:pPr>
          </w:p>
          <w:p w:rsidR="00685878" w:rsidRDefault="00685878" w:rsidP="00685878">
            <w:pPr>
              <w:spacing w:beforeLines="50" w:before="156"/>
              <w:rPr>
                <w:b/>
                <w:sz w:val="24"/>
              </w:rPr>
            </w:pPr>
          </w:p>
          <w:p w:rsidR="00685878" w:rsidRDefault="00685878" w:rsidP="00685878">
            <w:pPr>
              <w:spacing w:beforeLines="50" w:before="156"/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spacing w:beforeLines="50" w:before="156"/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spacing w:beforeLines="50" w:before="156"/>
              <w:rPr>
                <w:rFonts w:hint="eastAsia"/>
                <w:b/>
                <w:sz w:val="24"/>
              </w:rPr>
            </w:pPr>
          </w:p>
          <w:p w:rsidR="00685878" w:rsidRDefault="00685878" w:rsidP="00685878">
            <w:pPr>
              <w:spacing w:beforeLines="50" w:before="156"/>
              <w:rPr>
                <w:b/>
                <w:sz w:val="24"/>
              </w:rPr>
            </w:pPr>
          </w:p>
          <w:p w:rsidR="00685878" w:rsidRDefault="00685878" w:rsidP="00685878">
            <w:pPr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jc w:val="left"/>
              <w:rPr>
                <w:rFonts w:hint="eastAsia"/>
                <w:sz w:val="24"/>
              </w:rPr>
            </w:pPr>
          </w:p>
          <w:p w:rsidR="00685878" w:rsidRDefault="00685878" w:rsidP="00685878">
            <w:pPr>
              <w:ind w:firstLineChars="1300" w:firstLine="3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单位负责人签名：</w:t>
            </w:r>
          </w:p>
          <w:p w:rsidR="00685878" w:rsidRDefault="00685878" w:rsidP="00685878">
            <w:pPr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教学单位盖章</w:t>
            </w:r>
          </w:p>
          <w:p w:rsidR="00685878" w:rsidRDefault="00685878" w:rsidP="0068587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</w:p>
          <w:p w:rsidR="00685878" w:rsidRDefault="00685878" w:rsidP="00685878">
            <w:pPr>
              <w:spacing w:beforeLines="50" w:before="156"/>
              <w:ind w:firstLineChars="2600" w:firstLine="624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85878" w:rsidTr="00CC3B5F">
        <w:trPr>
          <w:trHeight w:val="510"/>
          <w:jc w:val="center"/>
        </w:trPr>
        <w:tc>
          <w:tcPr>
            <w:tcW w:w="906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85878" w:rsidRDefault="00685878" w:rsidP="00685878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九、学校意见</w:t>
            </w:r>
          </w:p>
          <w:p w:rsidR="00685878" w:rsidRDefault="00685878" w:rsidP="00685878">
            <w:pPr>
              <w:rPr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jc w:val="left"/>
              <w:rPr>
                <w:rFonts w:ascii="宋体" w:hAnsi="宋体" w:hint="eastAsia"/>
                <w:sz w:val="24"/>
              </w:rPr>
            </w:pPr>
          </w:p>
          <w:p w:rsidR="00685878" w:rsidRDefault="00685878" w:rsidP="00685878">
            <w:pPr>
              <w:snapToGrid w:val="0"/>
              <w:ind w:firstLineChars="1300" w:firstLine="3120"/>
              <w:jc w:val="center"/>
              <w:rPr>
                <w:rFonts w:ascii="宋体" w:hAnsi="宋体"/>
                <w:sz w:val="24"/>
              </w:rPr>
            </w:pPr>
          </w:p>
          <w:p w:rsidR="00685878" w:rsidRDefault="00685878" w:rsidP="00685878">
            <w:pPr>
              <w:snapToGrid w:val="0"/>
              <w:ind w:firstLineChars="2160" w:firstLine="5184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ascii="宋体" w:hAnsi="宋体" w:hint="eastAsia"/>
                <w:sz w:val="24"/>
              </w:rPr>
              <w:t xml:space="preserve">  章</w:t>
            </w:r>
          </w:p>
          <w:p w:rsidR="00685878" w:rsidRDefault="00685878" w:rsidP="00685878">
            <w:pPr>
              <w:spacing w:beforeLines="50" w:before="156"/>
              <w:rPr>
                <w:rFonts w:hint="eastAsia"/>
                <w:b/>
                <w:sz w:val="24"/>
              </w:rPr>
            </w:pPr>
          </w:p>
        </w:tc>
      </w:tr>
    </w:tbl>
    <w:p w:rsidR="00685878" w:rsidRDefault="00685878" w:rsidP="00685878"/>
    <w:sectPr w:rsidR="00685878" w:rsidSect="00447275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8444D"/>
    <w:multiLevelType w:val="hybridMultilevel"/>
    <w:tmpl w:val="A1C45B8C"/>
    <w:lvl w:ilvl="0" w:tplc="B55ABB64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78"/>
    <w:rsid w:val="00447275"/>
    <w:rsid w:val="00685878"/>
    <w:rsid w:val="0072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878"/>
    <w:pPr>
      <w:ind w:firstLineChars="200" w:firstLine="420"/>
    </w:pPr>
  </w:style>
  <w:style w:type="character" w:customStyle="1" w:styleId="Char">
    <w:name w:val="正文文本 Char"/>
    <w:link w:val="a4"/>
    <w:rsid w:val="00685878"/>
    <w:rPr>
      <w:szCs w:val="24"/>
    </w:rPr>
  </w:style>
  <w:style w:type="paragraph" w:styleId="a4">
    <w:name w:val="Body Text"/>
    <w:basedOn w:val="a"/>
    <w:link w:val="Char"/>
    <w:rsid w:val="00685878"/>
    <w:pPr>
      <w:spacing w:after="120"/>
    </w:pPr>
    <w:rPr>
      <w:szCs w:val="24"/>
    </w:rPr>
  </w:style>
  <w:style w:type="character" w:customStyle="1" w:styleId="Char1">
    <w:name w:val="正文文本 Char1"/>
    <w:basedOn w:val="a0"/>
    <w:uiPriority w:val="99"/>
    <w:semiHidden/>
    <w:rsid w:val="00685878"/>
  </w:style>
  <w:style w:type="paragraph" w:styleId="a5">
    <w:name w:val="Balloon Text"/>
    <w:basedOn w:val="a"/>
    <w:link w:val="Char0"/>
    <w:uiPriority w:val="99"/>
    <w:semiHidden/>
    <w:unhideWhenUsed/>
    <w:rsid w:val="00685878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6858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878"/>
    <w:pPr>
      <w:ind w:firstLineChars="200" w:firstLine="420"/>
    </w:pPr>
  </w:style>
  <w:style w:type="character" w:customStyle="1" w:styleId="Char">
    <w:name w:val="正文文本 Char"/>
    <w:link w:val="a4"/>
    <w:rsid w:val="00685878"/>
    <w:rPr>
      <w:szCs w:val="24"/>
    </w:rPr>
  </w:style>
  <w:style w:type="paragraph" w:styleId="a4">
    <w:name w:val="Body Text"/>
    <w:basedOn w:val="a"/>
    <w:link w:val="Char"/>
    <w:rsid w:val="00685878"/>
    <w:pPr>
      <w:spacing w:after="120"/>
    </w:pPr>
    <w:rPr>
      <w:szCs w:val="24"/>
    </w:rPr>
  </w:style>
  <w:style w:type="character" w:customStyle="1" w:styleId="Char1">
    <w:name w:val="正文文本 Char1"/>
    <w:basedOn w:val="a0"/>
    <w:uiPriority w:val="99"/>
    <w:semiHidden/>
    <w:rsid w:val="00685878"/>
  </w:style>
  <w:style w:type="paragraph" w:styleId="a5">
    <w:name w:val="Balloon Text"/>
    <w:basedOn w:val="a"/>
    <w:link w:val="Char0"/>
    <w:uiPriority w:val="99"/>
    <w:semiHidden/>
    <w:unhideWhenUsed/>
    <w:rsid w:val="00685878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6858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hrh-2016</dc:creator>
  <cp:lastModifiedBy>hrh-2016</cp:lastModifiedBy>
  <cp:revision>1</cp:revision>
  <dcterms:created xsi:type="dcterms:W3CDTF">2017-05-02T09:22:00Z</dcterms:created>
  <dcterms:modified xsi:type="dcterms:W3CDTF">2017-05-02T09:28:00Z</dcterms:modified>
</cp:coreProperties>
</file>